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Cs w:val="21"/>
        </w:rPr>
        <w:t>项目编号：</w:t>
      </w:r>
      <w:r>
        <w:rPr>
          <w:rFonts w:hint="eastAsia"/>
          <w:b/>
          <w:bCs/>
          <w:szCs w:val="21"/>
          <w:lang w:eastAsia="zh-CN"/>
        </w:rPr>
        <w:t>WTT-23-</w:t>
      </w:r>
      <w:r>
        <w:rPr>
          <w:rFonts w:hint="eastAsia"/>
          <w:b/>
          <w:bCs/>
          <w:szCs w:val="21"/>
          <w:lang w:val="en-US" w:eastAsia="zh-CN"/>
        </w:rPr>
        <w:t>181</w:t>
      </w:r>
      <w:r>
        <w:rPr>
          <w:rFonts w:hint="eastAsia"/>
          <w:b/>
          <w:bCs/>
          <w:szCs w:val="21"/>
          <w:lang w:eastAsia="zh-CN"/>
        </w:rPr>
        <w:t>-XP</w:t>
      </w:r>
      <w:r>
        <w:rPr>
          <w:rFonts w:hint="eastAsia"/>
          <w:szCs w:val="21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 w:val="24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5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嘉峪关市安邦矿业有限责任公司职业病危害现状评价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赵荣侠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赵荣侠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嘉峪关市峪泉镇嘉峪关村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洪江、</w:t>
            </w: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2023.0</w:t>
            </w: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23～25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b/>
                <w:snapToGrid w:val="0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2045970" cy="1258570"/>
                  <wp:effectExtent l="0" t="0" r="11430" b="17780"/>
                  <wp:docPr id="1" name="图片 1" descr="b6ba83da724d01cce730d4a1b6beb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6ba83da724d01cce730d4a1b6bebb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97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b/>
                <w:snapToGrid w:val="0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2323465" cy="1393190"/>
                  <wp:effectExtent l="0" t="0" r="635" b="16510"/>
                  <wp:docPr id="2" name="图片 2" descr="313ebbd552423b3d5225ca95c508b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13ebbd552423b3d5225ca95c508b6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2021840" cy="1145540"/>
                  <wp:effectExtent l="0" t="0" r="16510" b="16510"/>
                  <wp:docPr id="3" name="图片 3" descr="274532f40caa7c3ea43e75a5d15e6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74532f40caa7c3ea43e75a5d15e6b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84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</w:rPr>
            </w:pPr>
            <w:bookmarkStart w:id="0" w:name="_GoBack"/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2300605" cy="1178560"/>
                  <wp:effectExtent l="0" t="0" r="4445" b="2540"/>
                  <wp:docPr id="4" name="图片 4" descr="5ea6bd9a4eb5a3b01e7e5ca06991f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ea6bd9a4eb5a3b01e7e5ca06991fa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0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YTk2ZjJiOTgxN2VlZWVkYjRkYmM3YjJmNGI2NT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2618567B"/>
    <w:rsid w:val="3B655AD6"/>
    <w:rsid w:val="5CB11D8F"/>
    <w:rsid w:val="6B2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170</Words>
  <Characters>191</Characters>
  <Lines>1</Lines>
  <Paragraphs>1</Paragraphs>
  <TotalTime>1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2023-07-28T14:02:42Z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B24E63451AB041A383994CB13CEA0F62_12</vt:lpwstr>
  </property>
</Properties>
</file>